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B929D6" w14:paraId="3CBDEB12" w14:textId="77777777">
        <w:trPr>
          <w:trHeight w:val="20"/>
          <w:jc w:val="center"/>
        </w:trPr>
        <w:tc>
          <w:tcPr>
            <w:tcW w:w="1186" w:type="pct"/>
          </w:tcPr>
          <w:p w14:paraId="59B80448" w14:textId="77777777" w:rsidR="00B929D6" w:rsidRDefault="00C25AB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3891381" w14:textId="77777777" w:rsidR="00B929D6" w:rsidRDefault="00C25ABA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Scientific Research and Reports</w:t>
            </w:r>
          </w:p>
        </w:tc>
      </w:tr>
      <w:tr w:rsidR="00B929D6" w14:paraId="059604BF" w14:textId="77777777">
        <w:trPr>
          <w:trHeight w:val="20"/>
          <w:jc w:val="center"/>
        </w:trPr>
        <w:tc>
          <w:tcPr>
            <w:tcW w:w="1186" w:type="pct"/>
          </w:tcPr>
          <w:p w14:paraId="5CEFD5A6" w14:textId="77777777" w:rsidR="00B929D6" w:rsidRDefault="00C25AB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7E41F69" w14:textId="77777777" w:rsidR="00B929D6" w:rsidRDefault="000F30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F306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Ms_JSRR_156846</w:t>
            </w:r>
          </w:p>
        </w:tc>
      </w:tr>
      <w:tr w:rsidR="00B929D6" w14:paraId="1FB0B8D5" w14:textId="77777777">
        <w:trPr>
          <w:trHeight w:val="20"/>
          <w:jc w:val="center"/>
        </w:trPr>
        <w:tc>
          <w:tcPr>
            <w:tcW w:w="1186" w:type="pct"/>
          </w:tcPr>
          <w:p w14:paraId="6740C1C4" w14:textId="77777777" w:rsidR="00B929D6" w:rsidRDefault="00C25AB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A5666C0" w14:textId="77777777" w:rsidR="00B929D6" w:rsidRDefault="000F30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F306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Human–AI interface design for optimizing trust and cognitive workload in high-stakes decision-making contexts</w:t>
            </w:r>
          </w:p>
        </w:tc>
      </w:tr>
      <w:tr w:rsidR="00B929D6" w14:paraId="1E07F954" w14:textId="77777777">
        <w:trPr>
          <w:trHeight w:val="20"/>
          <w:jc w:val="center"/>
        </w:trPr>
        <w:tc>
          <w:tcPr>
            <w:tcW w:w="1186" w:type="pct"/>
          </w:tcPr>
          <w:p w14:paraId="59AF7821" w14:textId="77777777" w:rsidR="00B929D6" w:rsidRDefault="00C25AB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BA05F08" w14:textId="77777777" w:rsidR="00B929D6" w:rsidRDefault="00C25AB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126A95F8" w14:textId="77777777" w:rsidR="00B929D6" w:rsidRDefault="00B929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2F4C1C4" w14:textId="77777777"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2BA4328" w14:textId="77777777"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EAF5641" w14:textId="77777777" w:rsidR="00B929D6" w:rsidRDefault="00B929D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AB9E9F2" w14:textId="77777777" w:rsidR="00B929D6" w:rsidRDefault="00B929D6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7950D28F" w14:textId="77777777" w:rsidR="00B929D6" w:rsidRDefault="00B929D6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2CAABC80" w14:textId="77777777" w:rsidR="00B929D6" w:rsidRDefault="00C25ABA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2D0E3A6A" w14:textId="77777777" w:rsidR="00B929D6" w:rsidRDefault="00B929D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15E3CC07" w14:textId="77777777" w:rsidR="00B929D6" w:rsidRDefault="00B929D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B929D6" w14:paraId="01E73F4E" w14:textId="77777777">
        <w:trPr>
          <w:trHeight w:val="20"/>
          <w:jc w:val="center"/>
        </w:trPr>
        <w:tc>
          <w:tcPr>
            <w:tcW w:w="1789" w:type="pct"/>
            <w:noWrap/>
          </w:tcPr>
          <w:p w14:paraId="5F16E203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BE97325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5F3150E" w14:textId="77777777" w:rsidR="00B929D6" w:rsidRDefault="00C25AB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97B7FEC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B4EFA" w14:paraId="37029DBC" w14:textId="77777777">
        <w:trPr>
          <w:trHeight w:val="20"/>
          <w:jc w:val="center"/>
        </w:trPr>
        <w:tc>
          <w:tcPr>
            <w:tcW w:w="1789" w:type="pct"/>
            <w:noWrap/>
          </w:tcPr>
          <w:p w14:paraId="1F743A27" w14:textId="77777777" w:rsidR="00DB4EFA" w:rsidRDefault="00DB4EFA" w:rsidP="00DB4EF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8E7A118" w14:textId="77777777" w:rsidR="00DB4EFA" w:rsidRDefault="00DB4EFA" w:rsidP="00DB4EFA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791BE5AA" w14:textId="056015BF" w:rsidR="00DB4EFA" w:rsidRDefault="00DB4EFA" w:rsidP="00DB4EFA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F47545">
              <w:rPr>
                <w:b/>
                <w:bCs/>
                <w:sz w:val="20"/>
                <w:szCs w:val="20"/>
              </w:rPr>
              <w:t xml:space="preserve">This manuscript </w:t>
            </w:r>
            <w:r>
              <w:rPr>
                <w:b/>
                <w:bCs/>
                <w:sz w:val="20"/>
                <w:szCs w:val="20"/>
              </w:rPr>
              <w:t>is important</w:t>
            </w:r>
            <w:r w:rsidRPr="00F47545">
              <w:rPr>
                <w:b/>
                <w:bCs/>
                <w:sz w:val="20"/>
                <w:szCs w:val="20"/>
              </w:rPr>
              <w:t xml:space="preserve"> for the scientific community</w:t>
            </w:r>
            <w:r>
              <w:rPr>
                <w:b/>
                <w:bCs/>
                <w:sz w:val="20"/>
                <w:szCs w:val="20"/>
              </w:rPr>
              <w:t>.</w:t>
            </w:r>
            <w:r w:rsidRPr="00F47545">
              <w:rPr>
                <w:b/>
                <w:bCs/>
                <w:sz w:val="20"/>
                <w:szCs w:val="20"/>
              </w:rPr>
              <w:t xml:space="preserve"> </w:t>
            </w:r>
            <w:r w:rsidRPr="002E1D0C">
              <w:rPr>
                <w:b/>
                <w:bCs/>
                <w:sz w:val="20"/>
                <w:szCs w:val="20"/>
              </w:rPr>
              <w:t>By combining insights from healthcare, aviation, and critical infrastructure, the study highlights the importance of focusing on human-centered and safety-focused design rather than only on algorithm performance. It also identifies key gaps in current research, such as limited real-world testing and inconsistent ways of measuring trust and workload, guiding future studies. Overall, it provides a clear framework for developing reliable human–AI systems that can be safely used in critical decision-making situations.</w:t>
            </w:r>
          </w:p>
        </w:tc>
        <w:tc>
          <w:tcPr>
            <w:tcW w:w="1367" w:type="pct"/>
          </w:tcPr>
          <w:p w14:paraId="261302BF" w14:textId="77777777" w:rsidR="00DB4EFA" w:rsidRDefault="00DB4EFA" w:rsidP="00DB4EFA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3E46A3B1" w14:textId="77777777" w:rsidR="00DB4EFA" w:rsidRDefault="00DB4EFA" w:rsidP="00DB4EF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A6A065E" w14:textId="77777777" w:rsidR="00B929D6" w:rsidRDefault="00B929D6">
      <w:pPr>
        <w:rPr>
          <w:sz w:val="20"/>
          <w:szCs w:val="20"/>
          <w:lang w:val="en-GB"/>
        </w:rPr>
      </w:pPr>
    </w:p>
    <w:p w14:paraId="50833284" w14:textId="77777777" w:rsidR="00B929D6" w:rsidRDefault="00B929D6">
      <w:pPr>
        <w:rPr>
          <w:sz w:val="20"/>
          <w:szCs w:val="20"/>
          <w:lang w:val="en-GB"/>
        </w:rPr>
      </w:pPr>
    </w:p>
    <w:p w14:paraId="5435E139" w14:textId="77777777" w:rsidR="00B929D6" w:rsidRDefault="00B929D6">
      <w:pPr>
        <w:rPr>
          <w:sz w:val="20"/>
          <w:szCs w:val="20"/>
          <w:lang w:val="en-GB"/>
        </w:rPr>
      </w:pPr>
    </w:p>
    <w:p w14:paraId="6EC3A6BC" w14:textId="77777777" w:rsidR="00143908" w:rsidRPr="00143908" w:rsidRDefault="00143908" w:rsidP="00143908">
      <w:pP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143908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1A5BAFD" w14:textId="77777777" w:rsidR="00B929D6" w:rsidRDefault="00B929D6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B929D6" w14:paraId="460B732E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2E03688F" w14:textId="77777777" w:rsidR="00B929D6" w:rsidRDefault="00B929D6">
            <w:pPr>
              <w:rPr>
                <w:sz w:val="22"/>
                <w:szCs w:val="22"/>
                <w:lang w:val="en-GB"/>
              </w:rPr>
            </w:pPr>
          </w:p>
          <w:p w14:paraId="53CEF7F6" w14:textId="77777777" w:rsidR="00B929D6" w:rsidRDefault="00B929D6">
            <w:pPr>
              <w:rPr>
                <w:sz w:val="20"/>
                <w:szCs w:val="20"/>
                <w:lang w:val="en-GB"/>
              </w:rPr>
            </w:pPr>
          </w:p>
        </w:tc>
      </w:tr>
      <w:tr w:rsidR="00B929D6" w14:paraId="19EACEC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4E8B3F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040BA11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E2EF145" w14:textId="77777777" w:rsidR="00B929D6" w:rsidRDefault="00C25ABA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B4EFA" w14:paraId="24D0F6B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0B01DA" w14:textId="77777777" w:rsidR="00DB4EFA" w:rsidRDefault="00DB4EFA" w:rsidP="00DB4EF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2153016E" w14:textId="77777777" w:rsidR="00DB4EFA" w:rsidRDefault="00DB4EFA" w:rsidP="00DB4E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6AAEC2" w14:textId="77777777" w:rsidR="00DB4EFA" w:rsidRDefault="00DB4EFA" w:rsidP="00DB4EF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E8D2CB" w14:textId="77777777" w:rsidR="00DB4EFA" w:rsidRDefault="00DB4EFA" w:rsidP="00DB4EF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7FBEFB20" w14:textId="65EB71B0" w:rsidR="00DB4EFA" w:rsidRDefault="00DB4EFA" w:rsidP="00DB4EF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 5 = Excellent</w:t>
            </w:r>
          </w:p>
        </w:tc>
        <w:tc>
          <w:tcPr>
            <w:tcW w:w="1367" w:type="pct"/>
          </w:tcPr>
          <w:p w14:paraId="6711E714" w14:textId="77777777" w:rsidR="00DB4EFA" w:rsidRDefault="00DB4EFA" w:rsidP="00DB4EFA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5CB4F2BC" w14:textId="77777777" w:rsidR="00DB4EFA" w:rsidRDefault="00DB4EFA" w:rsidP="00DB4EF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B4EFA" w14:paraId="7FF4497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963501" w14:textId="77777777" w:rsidR="00DB4EFA" w:rsidRDefault="00DB4EFA" w:rsidP="00DB4EF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07C55BC" w14:textId="77777777" w:rsidR="00DB4EFA" w:rsidRDefault="00DB4EFA" w:rsidP="00DB4E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F1D633" w14:textId="77777777" w:rsidR="00DB4EFA" w:rsidRDefault="00DB4EFA" w:rsidP="00DB4EF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65D92E" w14:textId="77777777" w:rsidR="00DB4EFA" w:rsidRDefault="00DB4EFA" w:rsidP="00DB4EF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64B3589D" w14:textId="174980E5" w:rsidR="00DB4EFA" w:rsidRDefault="00DB4EFA" w:rsidP="00DB4EF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 5 = Excellent</w:t>
            </w:r>
          </w:p>
        </w:tc>
        <w:tc>
          <w:tcPr>
            <w:tcW w:w="1367" w:type="pct"/>
          </w:tcPr>
          <w:p w14:paraId="4F5B6310" w14:textId="173200B9" w:rsidR="00DB4EFA" w:rsidRDefault="00DB4EFA" w:rsidP="00DB4EF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B4EFA" w14:paraId="43D04CB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B2F5E1" w14:textId="77777777" w:rsidR="00DB4EFA" w:rsidRDefault="00DB4EFA" w:rsidP="00DB4EF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18F93A0" w14:textId="77777777" w:rsidR="00DB4EFA" w:rsidRDefault="00DB4EFA" w:rsidP="00DB4E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1F47A1" w14:textId="77777777" w:rsidR="00DB4EFA" w:rsidRDefault="00DB4EFA" w:rsidP="00DB4EF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0BB18D" w14:textId="3D21BFC8" w:rsidR="00DB4EFA" w:rsidRDefault="00DB4EFA" w:rsidP="00DB4EF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Keywords are missing in the manuscript</w:t>
            </w:r>
          </w:p>
        </w:tc>
        <w:tc>
          <w:tcPr>
            <w:tcW w:w="1367" w:type="pct"/>
          </w:tcPr>
          <w:p w14:paraId="36A71B55" w14:textId="77777777" w:rsidR="00DB4EFA" w:rsidRDefault="00DB4EFA" w:rsidP="00DB4EF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B4EFA" w14:paraId="0157C3A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1B00B6" w14:textId="77777777" w:rsidR="00DB4EFA" w:rsidRDefault="00DB4EFA" w:rsidP="00DB4EF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BF71ADD" w14:textId="77777777" w:rsidR="00DB4EFA" w:rsidRDefault="00DB4EFA" w:rsidP="00DB4E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CE5479" w14:textId="77777777" w:rsidR="00DB4EFA" w:rsidRDefault="00DB4EFA" w:rsidP="00DB4EF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E29A18" w14:textId="77777777" w:rsidR="00DB4EFA" w:rsidRDefault="00DB4EFA" w:rsidP="00DB4EF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038B64AD" w14:textId="053E80CF" w:rsidR="00DB4EFA" w:rsidRDefault="00DB4EFA" w:rsidP="00DB4EF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 5 = Excellent</w:t>
            </w:r>
          </w:p>
        </w:tc>
        <w:tc>
          <w:tcPr>
            <w:tcW w:w="1367" w:type="pct"/>
          </w:tcPr>
          <w:p w14:paraId="15A1F59A" w14:textId="627497CE" w:rsidR="00DB4EFA" w:rsidRDefault="00DB4EFA" w:rsidP="00DB4EF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B4EFA" w14:paraId="0E48331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F8B12F" w14:textId="77777777" w:rsidR="00DB4EFA" w:rsidRDefault="00DB4EFA" w:rsidP="00DB4EF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45B22CAB" w14:textId="77777777" w:rsidR="00DB4EFA" w:rsidRDefault="00DB4EFA" w:rsidP="00DB4E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68843B" w14:textId="77777777" w:rsidR="00DB4EFA" w:rsidRDefault="00DB4EFA" w:rsidP="00DB4EF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E042DD" w14:textId="29D3B40C" w:rsidR="00DB4EFA" w:rsidRDefault="00DB4EFA" w:rsidP="00DB4EF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Satisfactory </w:t>
            </w:r>
          </w:p>
          <w:p w14:paraId="47A5C75D" w14:textId="47DBDADB" w:rsidR="00DB4EFA" w:rsidRDefault="00DB4EFA" w:rsidP="00DB4EF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 4 = Good</w:t>
            </w:r>
          </w:p>
        </w:tc>
        <w:tc>
          <w:tcPr>
            <w:tcW w:w="1367" w:type="pct"/>
          </w:tcPr>
          <w:p w14:paraId="3DDE2542" w14:textId="40E6C1DA" w:rsidR="00DB4EFA" w:rsidRDefault="00DB4EFA" w:rsidP="00DB4EF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B4EFA" w14:paraId="3B8E2FE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DCB23B" w14:textId="77777777" w:rsidR="00DB4EFA" w:rsidRDefault="00DB4EFA" w:rsidP="00DB4EF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67AE2FBD" w14:textId="77777777" w:rsidR="00DB4EFA" w:rsidRDefault="00DB4EFA" w:rsidP="00DB4E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6A493F" w14:textId="77777777" w:rsidR="00DB4EFA" w:rsidRDefault="00DB4EFA" w:rsidP="00DB4EF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46C610" w14:textId="38E97DF5" w:rsidR="00DB4EFA" w:rsidRDefault="00DB4EFA" w:rsidP="00DB4EF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2888A95D" w14:textId="5134F0A0" w:rsidR="00DB4EFA" w:rsidRDefault="00DB4EFA" w:rsidP="00DB4EF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 4 = Good</w:t>
            </w:r>
          </w:p>
        </w:tc>
        <w:tc>
          <w:tcPr>
            <w:tcW w:w="1367" w:type="pct"/>
          </w:tcPr>
          <w:p w14:paraId="1DD62676" w14:textId="55E3430D" w:rsidR="00DB4EFA" w:rsidRDefault="00DB4EFA" w:rsidP="00DB4EF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B4EFA" w14:paraId="5F3B9FC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D0326A" w14:textId="77777777" w:rsidR="00DB4EFA" w:rsidRDefault="00DB4EFA" w:rsidP="00DB4EF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462AFEA0" w14:textId="77777777" w:rsidR="00DB4EFA" w:rsidRDefault="00DB4EFA" w:rsidP="00DB4E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770C19" w14:textId="77777777" w:rsidR="00DB4EFA" w:rsidRDefault="00DB4EFA" w:rsidP="00DB4EF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19DF90" w14:textId="77777777" w:rsidR="00DB4EFA" w:rsidRDefault="00DB4EFA" w:rsidP="00DB4EF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44182254" w14:textId="31A27426" w:rsidR="00DB4EFA" w:rsidRDefault="00DB4EFA" w:rsidP="00DB4EF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 4 = Good</w:t>
            </w:r>
          </w:p>
        </w:tc>
        <w:tc>
          <w:tcPr>
            <w:tcW w:w="1367" w:type="pct"/>
          </w:tcPr>
          <w:p w14:paraId="6CE9C51B" w14:textId="4FCE0131" w:rsidR="00DB4EFA" w:rsidRDefault="00DB4EFA" w:rsidP="00DB4EF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B4EFA" w14:paraId="28C6934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6DA8FB" w14:textId="77777777" w:rsidR="00DB4EFA" w:rsidRDefault="00DB4EFA" w:rsidP="00DB4EF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42F8592F" w14:textId="77777777" w:rsidR="00DB4EFA" w:rsidRDefault="00DB4EFA" w:rsidP="00DB4E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823C29" w14:textId="77777777" w:rsidR="00DB4EFA" w:rsidRDefault="00DB4EFA" w:rsidP="00DB4EF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F0A152" w14:textId="77777777" w:rsidR="00DB4EFA" w:rsidRDefault="00DB4EFA" w:rsidP="00DB4EF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3B4AD3CD" w14:textId="5F6994CA" w:rsidR="00DB4EFA" w:rsidRDefault="00DB4EFA" w:rsidP="00DB4EF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 5 = Excellent</w:t>
            </w:r>
          </w:p>
        </w:tc>
        <w:tc>
          <w:tcPr>
            <w:tcW w:w="1367" w:type="pct"/>
          </w:tcPr>
          <w:p w14:paraId="40AC3052" w14:textId="22B1D053" w:rsidR="00DB4EFA" w:rsidRDefault="00DB4EFA" w:rsidP="00DB4EF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B4EFA" w14:paraId="166D41F1" w14:textId="77777777" w:rsidTr="00527075">
        <w:trPr>
          <w:trHeight w:val="1174"/>
          <w:jc w:val="center"/>
        </w:trPr>
        <w:tc>
          <w:tcPr>
            <w:tcW w:w="1790" w:type="pct"/>
            <w:noWrap/>
          </w:tcPr>
          <w:p w14:paraId="650BF9CE" w14:textId="77777777" w:rsidR="00DB4EFA" w:rsidRDefault="00DB4EFA" w:rsidP="00DB4EF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177B41D5" w14:textId="77777777" w:rsidR="00DB4EFA" w:rsidRDefault="00DB4EFA" w:rsidP="00DB4E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9954BA" w14:textId="77777777" w:rsidR="00DB4EFA" w:rsidRDefault="00DB4EFA" w:rsidP="00DB4EF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9D4587" w14:textId="77777777" w:rsidR="00DB4EFA" w:rsidRDefault="00DB4EFA" w:rsidP="00DB4EF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0B54674C" w14:textId="0E812D14" w:rsidR="00DB4EFA" w:rsidRDefault="00DB4EFA" w:rsidP="00DB4EF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 5 = Excellent</w:t>
            </w:r>
          </w:p>
        </w:tc>
        <w:tc>
          <w:tcPr>
            <w:tcW w:w="1367" w:type="pct"/>
          </w:tcPr>
          <w:p w14:paraId="400B8EAC" w14:textId="6492FFDC" w:rsidR="00DB4EFA" w:rsidRDefault="00DB4EFA" w:rsidP="00DB4EF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B4EFA" w14:paraId="6996882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876BC7" w14:textId="77777777" w:rsidR="00DB4EFA" w:rsidRDefault="00DB4EFA" w:rsidP="00DB4EF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7E3E9817" w14:textId="77777777" w:rsidR="00DB4EFA" w:rsidRDefault="00DB4EFA" w:rsidP="00DB4E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5DB2A6" w14:textId="77777777" w:rsidR="00DB4EFA" w:rsidRDefault="00DB4EFA" w:rsidP="00DB4EF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4EB1AB" w14:textId="77777777" w:rsidR="00DB4EFA" w:rsidRDefault="00DB4EFA" w:rsidP="00DB4EF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1F9B73BB" w14:textId="2602BB20" w:rsidR="00DB4EFA" w:rsidRDefault="00DB4EFA" w:rsidP="00DB4EF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 4 = Good</w:t>
            </w:r>
          </w:p>
        </w:tc>
        <w:tc>
          <w:tcPr>
            <w:tcW w:w="1367" w:type="pct"/>
          </w:tcPr>
          <w:p w14:paraId="29B39637" w14:textId="1B49CEB4" w:rsidR="00DB4EFA" w:rsidRDefault="00DB4EFA" w:rsidP="00DB4EF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B4EFA" w14:paraId="029BADA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F3427F" w14:textId="77777777" w:rsidR="00DB4EFA" w:rsidRDefault="00DB4EFA" w:rsidP="00DB4EF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654AF0A7" w14:textId="77777777" w:rsidR="00DB4EFA" w:rsidRDefault="00DB4EFA" w:rsidP="00DB4E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FF33CD" w14:textId="77777777" w:rsidR="00DB4EFA" w:rsidRDefault="00DB4EFA" w:rsidP="00DB4EF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D17179" w14:textId="77777777" w:rsidR="00DB4EFA" w:rsidRDefault="00DB4EFA" w:rsidP="00DB4EF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0772FFFD" w14:textId="6AFB074C" w:rsidR="00DB4EFA" w:rsidRDefault="00DB4EFA" w:rsidP="00DB4EF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 4 = Good</w:t>
            </w:r>
          </w:p>
        </w:tc>
        <w:tc>
          <w:tcPr>
            <w:tcW w:w="1367" w:type="pct"/>
          </w:tcPr>
          <w:p w14:paraId="61D34F72" w14:textId="09A57132" w:rsidR="00DB4EFA" w:rsidRDefault="00DB4EFA" w:rsidP="00DB4EF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B4EFA" w14:paraId="0175F65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6155A1" w14:textId="77777777" w:rsidR="00DB4EFA" w:rsidRDefault="00DB4EFA" w:rsidP="00DB4EF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161ECE4C" w14:textId="77777777" w:rsidR="00DB4EFA" w:rsidRDefault="00DB4EFA" w:rsidP="00DB4E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DCE4B2" w14:textId="77777777" w:rsidR="00DB4EFA" w:rsidRDefault="00DB4EFA" w:rsidP="00DB4EF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4C91A5" w14:textId="77777777" w:rsidR="00DB4EFA" w:rsidRDefault="00DB4EFA" w:rsidP="00DB4EF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lastRenderedPageBreak/>
              <w:t>Yes</w:t>
            </w:r>
          </w:p>
          <w:p w14:paraId="533E4526" w14:textId="677C5023" w:rsidR="00DB4EFA" w:rsidRDefault="00DB4EFA" w:rsidP="00DB4EF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 5 = Excellent</w:t>
            </w:r>
          </w:p>
        </w:tc>
        <w:tc>
          <w:tcPr>
            <w:tcW w:w="1367" w:type="pct"/>
          </w:tcPr>
          <w:p w14:paraId="16EF9D65" w14:textId="4C09BE06" w:rsidR="00DB4EFA" w:rsidRDefault="00DB4EFA" w:rsidP="00DB4EF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B4EFA" w14:paraId="2949159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777E55" w14:textId="77777777" w:rsidR="00DB4EFA" w:rsidRDefault="00DB4EFA" w:rsidP="00DB4EF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743654D9" w14:textId="77777777" w:rsidR="00DB4EFA" w:rsidRDefault="00DB4EFA" w:rsidP="00DB4E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620998" w14:textId="77777777" w:rsidR="00DB4EFA" w:rsidRDefault="00DB4EFA" w:rsidP="00DB4E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16FF15" w14:textId="77777777" w:rsidR="00DB4EFA" w:rsidRDefault="00DB4EFA" w:rsidP="00DB4EF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978F406" w14:textId="77777777" w:rsidR="00DB4EFA" w:rsidRDefault="00DB4EFA" w:rsidP="00DB4EF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6444B3ED" w14:textId="003647DA" w:rsidR="00DB4EFA" w:rsidRDefault="00DB4EFA" w:rsidP="00DB4EF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 5 = Excellent</w:t>
            </w:r>
          </w:p>
        </w:tc>
        <w:tc>
          <w:tcPr>
            <w:tcW w:w="1367" w:type="pct"/>
          </w:tcPr>
          <w:p w14:paraId="3AB76922" w14:textId="7777BFB5" w:rsidR="00DB4EFA" w:rsidRDefault="00DB4EFA" w:rsidP="00DB4EF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B4EFA" w14:paraId="179A543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CF2730" w14:textId="77777777" w:rsidR="00DB4EFA" w:rsidRDefault="00DB4EFA" w:rsidP="00DB4EF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6D1F3FA4" w14:textId="77777777" w:rsidR="00DB4EFA" w:rsidRDefault="00DB4EFA" w:rsidP="00DB4E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D9634C" w14:textId="77777777" w:rsidR="00DB4EFA" w:rsidRDefault="00DB4EFA" w:rsidP="00DB4E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8C34A07" w14:textId="77777777" w:rsidR="00DB4EFA" w:rsidRDefault="00DB4EFA" w:rsidP="00DB4EF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87BCDAA" w14:textId="77777777" w:rsidR="00DB4EFA" w:rsidRDefault="00DB4EFA" w:rsidP="00DB4EF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06FBCC35" w14:textId="108DB572" w:rsidR="00DB4EFA" w:rsidRDefault="00DB4EFA" w:rsidP="00DB4EF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 4 = Good</w:t>
            </w:r>
          </w:p>
        </w:tc>
        <w:tc>
          <w:tcPr>
            <w:tcW w:w="1367" w:type="pct"/>
          </w:tcPr>
          <w:p w14:paraId="04D5C2AF" w14:textId="4DD02FD4" w:rsidR="00DB4EFA" w:rsidRDefault="00DB4EFA" w:rsidP="00DB4EF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169EAFDC" w14:textId="77777777"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0CD3C86" w14:textId="77777777"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C97C3F6" w14:textId="77777777"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54581B2" w14:textId="77777777" w:rsidR="00B929D6" w:rsidRDefault="00C25ABA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68D4E85" w14:textId="77777777" w:rsidR="00B929D6" w:rsidRDefault="00B929D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B929D6" w14:paraId="699BE71D" w14:textId="77777777" w:rsidTr="00F73038">
        <w:trPr>
          <w:trHeight w:val="638"/>
          <w:jc w:val="center"/>
        </w:trPr>
        <w:tc>
          <w:tcPr>
            <w:tcW w:w="1265" w:type="pct"/>
            <w:noWrap/>
          </w:tcPr>
          <w:p w14:paraId="260A41C0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728918EC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08DFC17" w14:textId="77777777" w:rsidR="00B929D6" w:rsidRDefault="00B929D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320CB6A1" w14:textId="77777777" w:rsidR="00B929D6" w:rsidRDefault="00C25AB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CC701C6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B4EFA" w14:paraId="5358C671" w14:textId="77777777">
        <w:trPr>
          <w:trHeight w:val="20"/>
          <w:jc w:val="center"/>
        </w:trPr>
        <w:tc>
          <w:tcPr>
            <w:tcW w:w="1265" w:type="pct"/>
            <w:noWrap/>
          </w:tcPr>
          <w:p w14:paraId="1CFE29BD" w14:textId="77777777" w:rsidR="00DB4EFA" w:rsidRDefault="00DB4EFA" w:rsidP="00DB4EF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D940835" w14:textId="77777777" w:rsidR="00DB4EFA" w:rsidRDefault="00DB4EFA" w:rsidP="00DB4EFA">
            <w:pPr>
              <w:rPr>
                <w:bCs/>
                <w:sz w:val="20"/>
                <w:szCs w:val="20"/>
                <w:lang w:val="en-GB"/>
              </w:rPr>
            </w:pPr>
          </w:p>
          <w:p w14:paraId="130BBD36" w14:textId="77777777" w:rsidR="00DB4EFA" w:rsidRDefault="00DB4EFA" w:rsidP="00DB4EFA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4667FEF" w14:textId="2473A614" w:rsidR="00DB4EFA" w:rsidRDefault="00DB4EFA" w:rsidP="00DB4EF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201D2C">
              <w:rPr>
                <w:b/>
                <w:bCs/>
                <w:sz w:val="20"/>
                <w:szCs w:val="20"/>
              </w:rPr>
              <w:t>Yes, the title is suitable</w:t>
            </w:r>
          </w:p>
        </w:tc>
        <w:tc>
          <w:tcPr>
            <w:tcW w:w="1523" w:type="pct"/>
          </w:tcPr>
          <w:p w14:paraId="2B46B9F5" w14:textId="4233293E" w:rsidR="00DB4EFA" w:rsidRDefault="00DB4EFA" w:rsidP="00DB4EF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B4EFA" w14:paraId="321BDBBA" w14:textId="77777777">
        <w:trPr>
          <w:trHeight w:val="20"/>
          <w:jc w:val="center"/>
        </w:trPr>
        <w:tc>
          <w:tcPr>
            <w:tcW w:w="1265" w:type="pct"/>
            <w:noWrap/>
          </w:tcPr>
          <w:p w14:paraId="0FC1C01C" w14:textId="77777777" w:rsidR="00DB4EFA" w:rsidRDefault="00DB4EFA" w:rsidP="00DB4EF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6F3AA99" w14:textId="77777777" w:rsidR="00DB4EFA" w:rsidRDefault="00DB4EFA" w:rsidP="00DB4EFA">
            <w:pPr>
              <w:rPr>
                <w:bCs/>
                <w:sz w:val="20"/>
                <w:szCs w:val="20"/>
                <w:lang w:val="en-GB"/>
              </w:rPr>
            </w:pPr>
          </w:p>
          <w:p w14:paraId="1CE45A72" w14:textId="77777777" w:rsidR="00DB4EFA" w:rsidRDefault="00DB4EFA" w:rsidP="00DB4EFA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F6E76FD" w14:textId="3D3FC308" w:rsidR="00DB4EFA" w:rsidRDefault="00DB4EFA" w:rsidP="00DB4EF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4C6242">
              <w:rPr>
                <w:b/>
                <w:bCs/>
                <w:sz w:val="20"/>
                <w:szCs w:val="20"/>
              </w:rPr>
              <w:t>Yes, the abstract is comprehensive</w:t>
            </w:r>
          </w:p>
        </w:tc>
        <w:tc>
          <w:tcPr>
            <w:tcW w:w="1523" w:type="pct"/>
          </w:tcPr>
          <w:p w14:paraId="4BD7D539" w14:textId="2EBCB892" w:rsidR="00DB4EFA" w:rsidRDefault="00DB4EFA" w:rsidP="00DB4EF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B4EFA" w14:paraId="1BD06DD0" w14:textId="77777777">
        <w:trPr>
          <w:trHeight w:val="20"/>
          <w:jc w:val="center"/>
        </w:trPr>
        <w:tc>
          <w:tcPr>
            <w:tcW w:w="1265" w:type="pct"/>
            <w:noWrap/>
          </w:tcPr>
          <w:p w14:paraId="71C9373F" w14:textId="77777777" w:rsidR="00DB4EFA" w:rsidRDefault="00DB4EFA" w:rsidP="00DB4EF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F59736E" w14:textId="77777777" w:rsidR="00DB4EFA" w:rsidRDefault="00DB4EFA" w:rsidP="00DB4EFA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5AE336E" w14:textId="6A171400" w:rsidR="00DB4EFA" w:rsidRDefault="00DB4EFA" w:rsidP="00DB4EF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4C6242">
              <w:rPr>
                <w:b/>
                <w:bCs/>
                <w:sz w:val="20"/>
                <w:szCs w:val="20"/>
              </w:rPr>
              <w:t>Yes</w:t>
            </w:r>
            <w:r w:rsidRPr="004C6242">
              <w:rPr>
                <w:bCs/>
                <w:sz w:val="20"/>
                <w:szCs w:val="20"/>
              </w:rPr>
              <w:t xml:space="preserve">, the manuscript is scientifically </w:t>
            </w:r>
            <w:r>
              <w:rPr>
                <w:bCs/>
                <w:sz w:val="20"/>
                <w:szCs w:val="20"/>
              </w:rPr>
              <w:t>correct</w:t>
            </w:r>
            <w:r w:rsidRPr="004C6242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523" w:type="pct"/>
          </w:tcPr>
          <w:p w14:paraId="12FE3A3B" w14:textId="77777777" w:rsidR="00DB4EFA" w:rsidRDefault="00DB4EFA" w:rsidP="00DB4EFA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76F7CF16" w14:textId="77777777" w:rsidR="00DB4EFA" w:rsidRDefault="00DB4EFA" w:rsidP="00DB4EF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B4EFA" w14:paraId="751A3333" w14:textId="77777777">
        <w:trPr>
          <w:trHeight w:val="20"/>
          <w:jc w:val="center"/>
        </w:trPr>
        <w:tc>
          <w:tcPr>
            <w:tcW w:w="1265" w:type="pct"/>
            <w:noWrap/>
          </w:tcPr>
          <w:p w14:paraId="261190EB" w14:textId="77777777" w:rsidR="00DB4EFA" w:rsidRDefault="00DB4EFA" w:rsidP="00DB4EF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AF13E5F" w14:textId="77777777" w:rsidR="00DB4EFA" w:rsidRDefault="00DB4EFA" w:rsidP="00DB4EFA">
            <w:pPr>
              <w:rPr>
                <w:bCs/>
                <w:sz w:val="20"/>
                <w:szCs w:val="20"/>
                <w:lang w:val="en-GB"/>
              </w:rPr>
            </w:pPr>
          </w:p>
          <w:p w14:paraId="63F2826C" w14:textId="77777777" w:rsidR="00DB4EFA" w:rsidRDefault="00DB4EFA" w:rsidP="00DB4EF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6982671D" w14:textId="2BACA8D1" w:rsidR="00DB4EFA" w:rsidRDefault="00DB4EFA" w:rsidP="00DB4EF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B91EA6">
              <w:rPr>
                <w:b/>
                <w:bCs/>
                <w:sz w:val="20"/>
                <w:szCs w:val="20"/>
              </w:rPr>
              <w:t>Yes</w:t>
            </w:r>
            <w:r w:rsidRPr="00B91EA6">
              <w:rPr>
                <w:bCs/>
                <w:sz w:val="20"/>
                <w:szCs w:val="20"/>
              </w:rPr>
              <w:t>, the references are sufficient and recent.</w:t>
            </w:r>
          </w:p>
        </w:tc>
        <w:tc>
          <w:tcPr>
            <w:tcW w:w="1523" w:type="pct"/>
          </w:tcPr>
          <w:p w14:paraId="4ABAA35E" w14:textId="71107E41" w:rsidR="00DB4EFA" w:rsidRDefault="00DB4EFA" w:rsidP="00DB4EF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B4EFA" w14:paraId="301FA685" w14:textId="77777777">
        <w:trPr>
          <w:trHeight w:val="20"/>
          <w:jc w:val="center"/>
        </w:trPr>
        <w:tc>
          <w:tcPr>
            <w:tcW w:w="1265" w:type="pct"/>
            <w:noWrap/>
          </w:tcPr>
          <w:p w14:paraId="092B1481" w14:textId="77777777" w:rsidR="00DB4EFA" w:rsidRDefault="00DB4EFA" w:rsidP="00DB4EF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4BE5EC5" w14:textId="77777777" w:rsidR="00DB4EFA" w:rsidRDefault="00DB4EFA" w:rsidP="00DB4EF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6469777" w14:textId="77777777" w:rsidR="00DB4EFA" w:rsidRDefault="00DB4EFA" w:rsidP="00DB4EFA">
            <w:pPr>
              <w:rPr>
                <w:bCs/>
                <w:sz w:val="20"/>
                <w:szCs w:val="20"/>
                <w:lang w:val="en-GB"/>
              </w:rPr>
            </w:pPr>
          </w:p>
          <w:p w14:paraId="7D2D7948" w14:textId="77777777" w:rsidR="00DB4EFA" w:rsidRDefault="00DB4EFA" w:rsidP="00DB4EF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492C32E" w14:textId="77777777" w:rsidR="00DB4EFA" w:rsidRDefault="00DB4EFA" w:rsidP="00DB4EFA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D5697A7" w14:textId="36F13B5D" w:rsidR="00DB4EFA" w:rsidRPr="00534129" w:rsidRDefault="00DB4EFA" w:rsidP="00DB4EF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534129">
              <w:rPr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1E049047" w14:textId="77777777" w:rsidR="00DB4EFA" w:rsidRDefault="00DB4EFA" w:rsidP="00DB4EF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9441508" w14:textId="77777777" w:rsidR="00B929D6" w:rsidRDefault="00B929D6">
      <w:pPr>
        <w:rPr>
          <w:lang w:val="en-GB"/>
        </w:rPr>
      </w:pPr>
    </w:p>
    <w:sectPr w:rsidR="00B929D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286C5" w14:textId="77777777" w:rsidR="009779F0" w:rsidRDefault="009779F0">
      <w:r>
        <w:separator/>
      </w:r>
    </w:p>
  </w:endnote>
  <w:endnote w:type="continuationSeparator" w:id="0">
    <w:p w14:paraId="46F07796" w14:textId="77777777" w:rsidR="009779F0" w:rsidRDefault="00977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A8F8B" w14:textId="77777777" w:rsidR="00B929D6" w:rsidRDefault="00C25AB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86183E3" w14:textId="77777777" w:rsidR="00B929D6" w:rsidRDefault="00B929D6">
    <w:pPr>
      <w:pStyle w:val="Footer"/>
      <w:jc w:val="right"/>
    </w:pPr>
  </w:p>
  <w:p w14:paraId="600D84BD" w14:textId="77777777" w:rsidR="00B929D6" w:rsidRDefault="00B929D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A2C64" w14:textId="77777777" w:rsidR="009779F0" w:rsidRDefault="009779F0">
      <w:r>
        <w:separator/>
      </w:r>
    </w:p>
  </w:footnote>
  <w:footnote w:type="continuationSeparator" w:id="0">
    <w:p w14:paraId="66657DC6" w14:textId="77777777" w:rsidR="009779F0" w:rsidRDefault="009779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166B0" w14:textId="77777777" w:rsidR="00B929D6" w:rsidRDefault="00B929D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23D62E6" w14:textId="77777777" w:rsidR="00B929D6" w:rsidRDefault="00C25ABA">
    <w:pPr>
      <w:spacing w:before="100" w:beforeAutospacing="1" w:after="100" w:afterAutospacing="1"/>
      <w:jc w:val="center"/>
      <w:rPr>
        <w:color w:val="000000"/>
        <w:sz w:val="20"/>
      </w:rPr>
    </w:pPr>
    <w:r w:rsidRPr="0067122E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78580126">
    <w:abstractNumId w:val="4"/>
  </w:num>
  <w:num w:numId="2" w16cid:durableId="1159614977">
    <w:abstractNumId w:val="8"/>
  </w:num>
  <w:num w:numId="3" w16cid:durableId="1201473383">
    <w:abstractNumId w:val="7"/>
  </w:num>
  <w:num w:numId="4" w16cid:durableId="857694458">
    <w:abstractNumId w:val="9"/>
  </w:num>
  <w:num w:numId="5" w16cid:durableId="1934585217">
    <w:abstractNumId w:val="6"/>
  </w:num>
  <w:num w:numId="6" w16cid:durableId="1269701743">
    <w:abstractNumId w:val="0"/>
  </w:num>
  <w:num w:numId="7" w16cid:durableId="694774858">
    <w:abstractNumId w:val="3"/>
  </w:num>
  <w:num w:numId="8" w16cid:durableId="2078242040">
    <w:abstractNumId w:val="11"/>
  </w:num>
  <w:num w:numId="9" w16cid:durableId="152062731">
    <w:abstractNumId w:val="10"/>
  </w:num>
  <w:num w:numId="10" w16cid:durableId="327829641">
    <w:abstractNumId w:val="2"/>
  </w:num>
  <w:num w:numId="11" w16cid:durableId="573249206">
    <w:abstractNumId w:val="1"/>
  </w:num>
  <w:num w:numId="12" w16cid:durableId="19310865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Q2MDYztzQ3tjAwtTRV0lEKTi0uzszPAykwrAUAh2eNTywAAAA="/>
  </w:docVars>
  <w:rsids>
    <w:rsidRoot w:val="00B929D6"/>
    <w:rsid w:val="0008337E"/>
    <w:rsid w:val="000B7913"/>
    <w:rsid w:val="000F3061"/>
    <w:rsid w:val="00143908"/>
    <w:rsid w:val="001B261E"/>
    <w:rsid w:val="001C6D49"/>
    <w:rsid w:val="00201D2C"/>
    <w:rsid w:val="0025399C"/>
    <w:rsid w:val="002E1D0C"/>
    <w:rsid w:val="00305943"/>
    <w:rsid w:val="003E1DCB"/>
    <w:rsid w:val="00444089"/>
    <w:rsid w:val="004B4817"/>
    <w:rsid w:val="004C6242"/>
    <w:rsid w:val="00527075"/>
    <w:rsid w:val="00534129"/>
    <w:rsid w:val="006148D1"/>
    <w:rsid w:val="0064780F"/>
    <w:rsid w:val="0067122E"/>
    <w:rsid w:val="006D0E48"/>
    <w:rsid w:val="00711C3E"/>
    <w:rsid w:val="008036CB"/>
    <w:rsid w:val="008A4D43"/>
    <w:rsid w:val="008D09BE"/>
    <w:rsid w:val="009779F0"/>
    <w:rsid w:val="00A217D8"/>
    <w:rsid w:val="00A6444A"/>
    <w:rsid w:val="00A76D15"/>
    <w:rsid w:val="00B03F22"/>
    <w:rsid w:val="00B91EA6"/>
    <w:rsid w:val="00B929D6"/>
    <w:rsid w:val="00C25ABA"/>
    <w:rsid w:val="00C26AFA"/>
    <w:rsid w:val="00D27E29"/>
    <w:rsid w:val="00D30EEC"/>
    <w:rsid w:val="00DB4EFA"/>
    <w:rsid w:val="00EA2C4C"/>
    <w:rsid w:val="00EE0D17"/>
    <w:rsid w:val="00EE76A4"/>
    <w:rsid w:val="00EF086D"/>
    <w:rsid w:val="00F47545"/>
    <w:rsid w:val="00F73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B0CEED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765</Words>
  <Characters>4361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5116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30</cp:revision>
  <dcterms:created xsi:type="dcterms:W3CDTF">2026-04-13T03:26:00Z</dcterms:created>
  <dcterms:modified xsi:type="dcterms:W3CDTF">2026-05-26T10:42:00Z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